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ef558f4fc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52a5e2d1b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7351472704cf1" /><Relationship Type="http://schemas.openxmlformats.org/officeDocument/2006/relationships/numbering" Target="/word/numbering.xml" Id="Ree756de3a6d44ae0" /><Relationship Type="http://schemas.openxmlformats.org/officeDocument/2006/relationships/settings" Target="/word/settings.xml" Id="Rae170afc570c41f9" /><Relationship Type="http://schemas.openxmlformats.org/officeDocument/2006/relationships/image" Target="/word/media/14187f1c-5c80-4fa8-8c62-066b516d2c42.png" Id="Rd9052a5e2d1b4b82" /></Relationships>
</file>