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cade12622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c2225ea6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54ec8ca52469b" /><Relationship Type="http://schemas.openxmlformats.org/officeDocument/2006/relationships/numbering" Target="/word/numbering.xml" Id="Rea00a766c8ac460d" /><Relationship Type="http://schemas.openxmlformats.org/officeDocument/2006/relationships/settings" Target="/word/settings.xml" Id="Rce715e026f1c42d4" /><Relationship Type="http://schemas.openxmlformats.org/officeDocument/2006/relationships/image" Target="/word/media/8b54fb52-e5b6-4f16-8347-e4224c6010cd.png" Id="Rf8ac2225ea614a7f" /></Relationships>
</file>