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231c7674d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cc7d0035e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Alamo Hueco,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9f4c3f3e048db" /><Relationship Type="http://schemas.openxmlformats.org/officeDocument/2006/relationships/numbering" Target="/word/numbering.xml" Id="Rdf960b713ef74792" /><Relationship Type="http://schemas.openxmlformats.org/officeDocument/2006/relationships/settings" Target="/word/settings.xml" Id="R16b7006ba55647c2" /><Relationship Type="http://schemas.openxmlformats.org/officeDocument/2006/relationships/image" Target="/word/media/29f0fd69-27dd-4a2a-8c20-6c096bcf4f20.png" Id="R629cc7d0035e4dcf" /></Relationships>
</file>