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7018cc0e1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bdba3835a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Alamorosa,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e9217e7ab4103" /><Relationship Type="http://schemas.openxmlformats.org/officeDocument/2006/relationships/numbering" Target="/word/numbering.xml" Id="R6216ea8391a2426e" /><Relationship Type="http://schemas.openxmlformats.org/officeDocument/2006/relationships/settings" Target="/word/settings.xml" Id="R07c3789a35024bde" /><Relationship Type="http://schemas.openxmlformats.org/officeDocument/2006/relationships/image" Target="/word/media/53d424cb-3539-4cdd-ba00-606616e71a91.png" Id="Ra84bdba3835a4a1d" /></Relationships>
</file>