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8bb7e59f1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b783a7f87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 Center,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be8dbf457457e" /><Relationship Type="http://schemas.openxmlformats.org/officeDocument/2006/relationships/numbering" Target="/word/numbering.xml" Id="R4a872fb358c74b31" /><Relationship Type="http://schemas.openxmlformats.org/officeDocument/2006/relationships/settings" Target="/word/settings.xml" Id="R67b64b4d0f914a60" /><Relationship Type="http://schemas.openxmlformats.org/officeDocument/2006/relationships/image" Target="/word/media/1d9cdc08-2b1a-4f6d-aaca-418e2d98066d.png" Id="R5f9b783a7f8743b6" /></Relationships>
</file>