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6de16e3b0146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31e81dd2c342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Alchie,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4a008347d64add" /><Relationship Type="http://schemas.openxmlformats.org/officeDocument/2006/relationships/numbering" Target="/word/numbering.xml" Id="R28fe25e9935f4a34" /><Relationship Type="http://schemas.openxmlformats.org/officeDocument/2006/relationships/settings" Target="/word/settings.xml" Id="R9122aaa765454903" /><Relationship Type="http://schemas.openxmlformats.org/officeDocument/2006/relationships/image" Target="/word/media/26f11b76-874f-493f-8088-de1a832cea5d.png" Id="Ra731e81dd2c3424e" /></Relationships>
</file>