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5c7bc7d14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1b3f78f54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41bac13ff437a" /><Relationship Type="http://schemas.openxmlformats.org/officeDocument/2006/relationships/numbering" Target="/word/numbering.xml" Id="R9c4f08ce1fce4824" /><Relationship Type="http://schemas.openxmlformats.org/officeDocument/2006/relationships/settings" Target="/word/settings.xml" Id="Rb6e69b4c6e5946b5" /><Relationship Type="http://schemas.openxmlformats.org/officeDocument/2006/relationships/image" Target="/word/media/ef1a8ecc-9d7f-46c1-b245-f3b0d39960b6.png" Id="Rac31b3f78f5445e4" /></Relationships>
</file>