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a575c2194f49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a2865acb4a4c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Alder Creek,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bcf8acd10144d8" /><Relationship Type="http://schemas.openxmlformats.org/officeDocument/2006/relationships/numbering" Target="/word/numbering.xml" Id="Re5e5f0a97fcc44dd" /><Relationship Type="http://schemas.openxmlformats.org/officeDocument/2006/relationships/settings" Target="/word/settings.xml" Id="Ra2d3324161c1446f" /><Relationship Type="http://schemas.openxmlformats.org/officeDocument/2006/relationships/image" Target="/word/media/b6754022-3038-43cc-87c9-c6f1cf78856d.png" Id="Rf0a2865acb4a4c7c" /></Relationships>
</file>