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9d5c3608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6564d8982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90291354e487d" /><Relationship Type="http://schemas.openxmlformats.org/officeDocument/2006/relationships/numbering" Target="/word/numbering.xml" Id="R2f640a2c4ebf4cb6" /><Relationship Type="http://schemas.openxmlformats.org/officeDocument/2006/relationships/settings" Target="/word/settings.xml" Id="R506066b26e224a3d" /><Relationship Type="http://schemas.openxmlformats.org/officeDocument/2006/relationships/image" Target="/word/media/899bf82a-97fa-40a0-b913-73cfaed6ebdd.png" Id="Rb4d6564d898249fa" /></Relationships>
</file>