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7e9d932bc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0d0e8588e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Algodon,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b94eecf414985" /><Relationship Type="http://schemas.openxmlformats.org/officeDocument/2006/relationships/numbering" Target="/word/numbering.xml" Id="R58262c9b65bf41ef" /><Relationship Type="http://schemas.openxmlformats.org/officeDocument/2006/relationships/settings" Target="/word/settings.xml" Id="R3c1844d6109d4650" /><Relationship Type="http://schemas.openxmlformats.org/officeDocument/2006/relationships/image" Target="/word/media/c703bc1f-7193-4d45-a186-a1c12b33e60a.png" Id="R0370d0e8588e4c6e" /></Relationships>
</file>