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4da333b90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4c4516152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76ee76cf74eb2" /><Relationship Type="http://schemas.openxmlformats.org/officeDocument/2006/relationships/numbering" Target="/word/numbering.xml" Id="Re99e30d0bad347a7" /><Relationship Type="http://schemas.openxmlformats.org/officeDocument/2006/relationships/settings" Target="/word/settings.xml" Id="R9ab4b976996c48e1" /><Relationship Type="http://schemas.openxmlformats.org/officeDocument/2006/relationships/image" Target="/word/media/d42ea5c0-556a-4134-94f2-d3e1b8738499.png" Id="R7c74c45161524d2d" /></Relationships>
</file>