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b167fc1e4b43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878e4e4ceb4c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Alico,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283bb168614562" /><Relationship Type="http://schemas.openxmlformats.org/officeDocument/2006/relationships/numbering" Target="/word/numbering.xml" Id="Rb2b07fce56854172" /><Relationship Type="http://schemas.openxmlformats.org/officeDocument/2006/relationships/settings" Target="/word/settings.xml" Id="Rca7d6a7240074dbe" /><Relationship Type="http://schemas.openxmlformats.org/officeDocument/2006/relationships/image" Target="/word/media/207c9f28-d9bd-4090-afb0-a68fd558410e.png" Id="R30878e4e4ceb4c26" /></Relationships>
</file>