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594866bcf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52eb47a4a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Alledonia,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7b2edf50f49ea" /><Relationship Type="http://schemas.openxmlformats.org/officeDocument/2006/relationships/numbering" Target="/word/numbering.xml" Id="R1ba5e6826523461b" /><Relationship Type="http://schemas.openxmlformats.org/officeDocument/2006/relationships/settings" Target="/word/settings.xml" Id="Rd5a1c421fcad4a92" /><Relationship Type="http://schemas.openxmlformats.org/officeDocument/2006/relationships/image" Target="/word/media/ee7a2954-93bd-41ba-913d-786c183fc508.png" Id="Re8f52eb47a4a4338" /></Relationships>
</file>