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64007fadf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815f0bd12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439e1062346a4" /><Relationship Type="http://schemas.openxmlformats.org/officeDocument/2006/relationships/numbering" Target="/word/numbering.xml" Id="R4698aeb7de114046" /><Relationship Type="http://schemas.openxmlformats.org/officeDocument/2006/relationships/settings" Target="/word/settings.xml" Id="R4cc6b3dc907b4657" /><Relationship Type="http://schemas.openxmlformats.org/officeDocument/2006/relationships/image" Target="/word/media/f19b4f56-63a8-4eff-8b4b-be18e68b3b14.png" Id="R2d6815f0bd124b1d" /></Relationships>
</file>