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067d16b71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622866aa3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Allied Gardens,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ead01864a42df" /><Relationship Type="http://schemas.openxmlformats.org/officeDocument/2006/relationships/numbering" Target="/word/numbering.xml" Id="Rc3b1c1e63cd049c7" /><Relationship Type="http://schemas.openxmlformats.org/officeDocument/2006/relationships/settings" Target="/word/settings.xml" Id="R24a1e404290e41c0" /><Relationship Type="http://schemas.openxmlformats.org/officeDocument/2006/relationships/image" Target="/word/media/bf82365f-b82c-4856-b404-69392ee89d63.png" Id="R01c622866aa34c0e" /></Relationships>
</file>