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0a743a42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d6ac9e5f8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Alligator,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b2b4166ca4923" /><Relationship Type="http://schemas.openxmlformats.org/officeDocument/2006/relationships/numbering" Target="/word/numbering.xml" Id="Rb8f04e7e2a4942db" /><Relationship Type="http://schemas.openxmlformats.org/officeDocument/2006/relationships/settings" Target="/word/settings.xml" Id="R5eeab0303170432a" /><Relationship Type="http://schemas.openxmlformats.org/officeDocument/2006/relationships/image" Target="/word/media/7ef456ff-3e31-4a77-9594-f864a2639616.png" Id="Rb3cd6ac9e5f8420f" /></Relationships>
</file>