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a081de774f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ff05279cb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Alloway,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cb6481ee744bf" /><Relationship Type="http://schemas.openxmlformats.org/officeDocument/2006/relationships/numbering" Target="/word/numbering.xml" Id="R8e7ad9a2c91144c8" /><Relationship Type="http://schemas.openxmlformats.org/officeDocument/2006/relationships/settings" Target="/word/settings.xml" Id="Rfbcefedbf03e4492" /><Relationship Type="http://schemas.openxmlformats.org/officeDocument/2006/relationships/image" Target="/word/media/dafc860e-5462-4877-b043-70746978589d.png" Id="R55aff05279cb495d" /></Relationships>
</file>