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08c982cd7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2a01173c1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Alluvium,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c19e4f50644df" /><Relationship Type="http://schemas.openxmlformats.org/officeDocument/2006/relationships/numbering" Target="/word/numbering.xml" Id="Rf1eacb27093f46a3" /><Relationship Type="http://schemas.openxmlformats.org/officeDocument/2006/relationships/settings" Target="/word/settings.xml" Id="R5fe9e697bb204fde" /><Relationship Type="http://schemas.openxmlformats.org/officeDocument/2006/relationships/image" Target="/word/media/4cc4b412-8b12-4b60-b32d-52ca5c8754d3.png" Id="R5482a01173c14ed5" /></Relationships>
</file>