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c649ce92d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c0dad27fb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 Center,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04f09d7ea47a9" /><Relationship Type="http://schemas.openxmlformats.org/officeDocument/2006/relationships/numbering" Target="/word/numbering.xml" Id="Rcdc0cad7c6194ad9" /><Relationship Type="http://schemas.openxmlformats.org/officeDocument/2006/relationships/settings" Target="/word/settings.xml" Id="R5843fce5b05a4336" /><Relationship Type="http://schemas.openxmlformats.org/officeDocument/2006/relationships/image" Target="/word/media/e7c9032d-feae-47eb-b44b-b9b4d55923d7.png" Id="Rc47c0dad27fb4178" /></Relationships>
</file>