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eb416e4c9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015166437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 Meadows,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0b739e91f4efb" /><Relationship Type="http://schemas.openxmlformats.org/officeDocument/2006/relationships/numbering" Target="/word/numbering.xml" Id="Ra66a2fc158f54695" /><Relationship Type="http://schemas.openxmlformats.org/officeDocument/2006/relationships/settings" Target="/word/settings.xml" Id="R9cb40e1c0d0345d3" /><Relationship Type="http://schemas.openxmlformats.org/officeDocument/2006/relationships/image" Target="/word/media/08d7bbad-ccb8-4b71-ab9f-4c7bb463da8b.png" Id="R0030151664374d6f" /></Relationships>
</file>