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bc1813b55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d27587c49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Lake,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dc591a04f46af" /><Relationship Type="http://schemas.openxmlformats.org/officeDocument/2006/relationships/numbering" Target="/word/numbering.xml" Id="R582bd1d10cee4753" /><Relationship Type="http://schemas.openxmlformats.org/officeDocument/2006/relationships/settings" Target="/word/settings.xml" Id="Rf953faf144f6409b" /><Relationship Type="http://schemas.openxmlformats.org/officeDocument/2006/relationships/image" Target="/word/media/4067ede2-de4d-4682-bbb0-9207eef3577e.png" Id="R0f4d27587c494d85" /></Relationships>
</file>