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a640cf17f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cf4ea2d61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Meadows,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2d48c422a4f13" /><Relationship Type="http://schemas.openxmlformats.org/officeDocument/2006/relationships/numbering" Target="/word/numbering.xml" Id="R804acecb5c394005" /><Relationship Type="http://schemas.openxmlformats.org/officeDocument/2006/relationships/settings" Target="/word/settings.xml" Id="Rf42eec8b390d45e1" /><Relationship Type="http://schemas.openxmlformats.org/officeDocument/2006/relationships/image" Target="/word/media/745376bb-05f8-4dc4-adde-87ccd431e5dd.png" Id="Rc06cf4ea2d61401f" /></Relationships>
</file>