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3756bea5e4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d120afec3845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Alray,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b4705ff3d4ed2" /><Relationship Type="http://schemas.openxmlformats.org/officeDocument/2006/relationships/numbering" Target="/word/numbering.xml" Id="Rd0302bce906d4d62" /><Relationship Type="http://schemas.openxmlformats.org/officeDocument/2006/relationships/settings" Target="/word/settings.xml" Id="Rdd5c40aeb829479a" /><Relationship Type="http://schemas.openxmlformats.org/officeDocument/2006/relationships/image" Target="/word/media/86961f22-597f-4d11-9eac-a94bc5403dd9.png" Id="R67d120afec3845e4" /></Relationships>
</file>