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f7f9a5685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25572750f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891a305a04a6f" /><Relationship Type="http://schemas.openxmlformats.org/officeDocument/2006/relationships/numbering" Target="/word/numbering.xml" Id="R0c2cfcb01dbc4c9d" /><Relationship Type="http://schemas.openxmlformats.org/officeDocument/2006/relationships/settings" Target="/word/settings.xml" Id="R51704dc3936f4864" /><Relationship Type="http://schemas.openxmlformats.org/officeDocument/2006/relationships/image" Target="/word/media/aa1bde59-2015-4e1a-83aa-f6f5f752e6cd.png" Id="R9ab25572750f4f7d" /></Relationships>
</file>