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76ad7870b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df188f43f40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Amagon,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3889cd9fa4ae4" /><Relationship Type="http://schemas.openxmlformats.org/officeDocument/2006/relationships/numbering" Target="/word/numbering.xml" Id="R1feef5b6f0724d74" /><Relationship Type="http://schemas.openxmlformats.org/officeDocument/2006/relationships/settings" Target="/word/settings.xml" Id="Re3c31275bcaa456d" /><Relationship Type="http://schemas.openxmlformats.org/officeDocument/2006/relationships/image" Target="/word/media/e8b5194a-013a-4a46-a2da-7b42f180d2bb.png" Id="Rb75df188f43f4032" /></Relationships>
</file>