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02fbee524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c6d202375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f9b3d6b61477c" /><Relationship Type="http://schemas.openxmlformats.org/officeDocument/2006/relationships/numbering" Target="/word/numbering.xml" Id="R41d62c97f5eb4307" /><Relationship Type="http://schemas.openxmlformats.org/officeDocument/2006/relationships/settings" Target="/word/settings.xml" Id="R81335ba36d234dc5" /><Relationship Type="http://schemas.openxmlformats.org/officeDocument/2006/relationships/image" Target="/word/media/620b757d-6655-43a2-a1e4-e779aa589dc5.png" Id="Rc28c6d20237547e3" /></Relationships>
</file>