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360a25106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ee331a39c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Andrewsville,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47e540bc3435c" /><Relationship Type="http://schemas.openxmlformats.org/officeDocument/2006/relationships/numbering" Target="/word/numbering.xml" Id="R46a125a5f1b7424e" /><Relationship Type="http://schemas.openxmlformats.org/officeDocument/2006/relationships/settings" Target="/word/settings.xml" Id="R8e2e7773070f406d" /><Relationship Type="http://schemas.openxmlformats.org/officeDocument/2006/relationships/image" Target="/word/media/11d95aad-3be3-45b3-8c6b-ce41fcaa08ae.png" Id="R16dee331a39c466e" /></Relationships>
</file>