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ef1572a26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47686e53a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ca0df70ee432b" /><Relationship Type="http://schemas.openxmlformats.org/officeDocument/2006/relationships/numbering" Target="/word/numbering.xml" Id="R43f5b6405dd54eb7" /><Relationship Type="http://schemas.openxmlformats.org/officeDocument/2006/relationships/settings" Target="/word/settings.xml" Id="R364a1d7cf4f5445b" /><Relationship Type="http://schemas.openxmlformats.org/officeDocument/2006/relationships/image" Target="/word/media/4d38e161-ed78-4f2a-b39a-ed5184d06af2.png" Id="R0b547686e53a495c" /></Relationships>
</file>