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0981a4432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b2caeff8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a2fe4fbfd4843" /><Relationship Type="http://schemas.openxmlformats.org/officeDocument/2006/relationships/numbering" Target="/word/numbering.xml" Id="R68bd2aa50d9a4980" /><Relationship Type="http://schemas.openxmlformats.org/officeDocument/2006/relationships/settings" Target="/word/settings.xml" Id="R6f600814bca84120" /><Relationship Type="http://schemas.openxmlformats.org/officeDocument/2006/relationships/image" Target="/word/media/94e73c21-6c24-415a-8b80-69018130c007.png" Id="Rc76b2caeff85497c" /></Relationships>
</file>