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bf7fe3185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e230071a7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Apia,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a866e34b042cd" /><Relationship Type="http://schemas.openxmlformats.org/officeDocument/2006/relationships/numbering" Target="/word/numbering.xml" Id="R4bb6b8d3abde4d2a" /><Relationship Type="http://schemas.openxmlformats.org/officeDocument/2006/relationships/settings" Target="/word/settings.xml" Id="R7817ccf42ab14583" /><Relationship Type="http://schemas.openxmlformats.org/officeDocument/2006/relationships/image" Target="/word/media/f3041bec-be98-4876-8fc2-dc6cbd50815d.png" Id="R80be230071a74950" /></Relationships>
</file>