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c3e0f8776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33d305a91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Arabian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f36f69b6941ec" /><Relationship Type="http://schemas.openxmlformats.org/officeDocument/2006/relationships/numbering" Target="/word/numbering.xml" Id="Re59869c947c3422e" /><Relationship Type="http://schemas.openxmlformats.org/officeDocument/2006/relationships/settings" Target="/word/settings.xml" Id="Re506c29fbe8c47ee" /><Relationship Type="http://schemas.openxmlformats.org/officeDocument/2006/relationships/image" Target="/word/media/36b44bdc-a6e2-49b5-ac4a-eadd7b3c3adf.png" Id="Rfe133d305a914bee" /></Relationships>
</file>