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8deec14cd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e631eefa0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Arcadian Park,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9b2c3f4f84dc4" /><Relationship Type="http://schemas.openxmlformats.org/officeDocument/2006/relationships/numbering" Target="/word/numbering.xml" Id="R8277ab121bc741d8" /><Relationship Type="http://schemas.openxmlformats.org/officeDocument/2006/relationships/settings" Target="/word/settings.xml" Id="R1e0e9f4339ab49e3" /><Relationship Type="http://schemas.openxmlformats.org/officeDocument/2006/relationships/image" Target="/word/media/9f9528a7-3565-45d3-a732-cfa2cba0b937.png" Id="Rc92e631eefa04faf" /></Relationships>
</file>