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16e8dafda8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21ce0d8fc949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Arcanum,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e9bcbe7274b18" /><Relationship Type="http://schemas.openxmlformats.org/officeDocument/2006/relationships/numbering" Target="/word/numbering.xml" Id="Rdfb2a7ae99c34f06" /><Relationship Type="http://schemas.openxmlformats.org/officeDocument/2006/relationships/settings" Target="/word/settings.xml" Id="Rebf82e3f988f4fee" /><Relationship Type="http://schemas.openxmlformats.org/officeDocument/2006/relationships/image" Target="/word/media/13547ee3-e9e7-4dff-968d-4408a19a3bc6.png" Id="Rca21ce0d8fc94930" /></Relationships>
</file>