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ca3564fa734a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529841de0f47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Arenzville,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6101a7a281441d" /><Relationship Type="http://schemas.openxmlformats.org/officeDocument/2006/relationships/numbering" Target="/word/numbering.xml" Id="Ra995e1b962ed4f19" /><Relationship Type="http://schemas.openxmlformats.org/officeDocument/2006/relationships/settings" Target="/word/settings.xml" Id="R9fd2e9d055ce4f5a" /><Relationship Type="http://schemas.openxmlformats.org/officeDocument/2006/relationships/image" Target="/word/media/734cce91-e3b6-4168-ad5e-44c2a032f9eb.png" Id="Rd3529841de0f4778" /></Relationships>
</file>