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c792292d64e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e652eb21d94f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Arrowhead Beach,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429f5dd894af4" /><Relationship Type="http://schemas.openxmlformats.org/officeDocument/2006/relationships/numbering" Target="/word/numbering.xml" Id="R9b64dfe4a6fb404c" /><Relationship Type="http://schemas.openxmlformats.org/officeDocument/2006/relationships/settings" Target="/word/settings.xml" Id="R9674cc5a1b4d4df4" /><Relationship Type="http://schemas.openxmlformats.org/officeDocument/2006/relationships/image" Target="/word/media/90818ca7-87b0-4876-baa2-aa8d2c414f8f.png" Id="R7fe652eb21d94f41" /></Relationships>
</file>