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4677d09ea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a7bf262c9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Artonish,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526d776c94797" /><Relationship Type="http://schemas.openxmlformats.org/officeDocument/2006/relationships/numbering" Target="/word/numbering.xml" Id="R9cc5ac6cd1b845ad" /><Relationship Type="http://schemas.openxmlformats.org/officeDocument/2006/relationships/settings" Target="/word/settings.xml" Id="R2c9d6331aa8547d0" /><Relationship Type="http://schemas.openxmlformats.org/officeDocument/2006/relationships/image" Target="/word/media/743e1e64-c2a9-4bb0-a192-45fe1ebf628f.png" Id="R1cca7bf262c944a4" /></Relationships>
</file>