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f953d2cd9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1968e850c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Ashdale Junction,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f5d2e9e8a49ea" /><Relationship Type="http://schemas.openxmlformats.org/officeDocument/2006/relationships/numbering" Target="/word/numbering.xml" Id="Ra8a13a8608be400a" /><Relationship Type="http://schemas.openxmlformats.org/officeDocument/2006/relationships/settings" Target="/word/settings.xml" Id="Re5d82e4267004d69" /><Relationship Type="http://schemas.openxmlformats.org/officeDocument/2006/relationships/image" Target="/word/media/8072f004-ae0f-4d02-8812-2f1d1b19d8f1.png" Id="Rf921968e850c44c5" /></Relationships>
</file>