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7893698d6a41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1cd998f8eb45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Asherville,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b265a4ab124c7a" /><Relationship Type="http://schemas.openxmlformats.org/officeDocument/2006/relationships/numbering" Target="/word/numbering.xml" Id="Rfeba5b6591174e61" /><Relationship Type="http://schemas.openxmlformats.org/officeDocument/2006/relationships/settings" Target="/word/settings.xml" Id="R258352a51708468b" /><Relationship Type="http://schemas.openxmlformats.org/officeDocument/2006/relationships/image" Target="/word/media/e9dd9bd3-8abf-44c8-a917-3f6217a5867f.png" Id="R901cd998f8eb458d" /></Relationships>
</file>