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954a5949d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4264bffd4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Ashley Creek Village,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153410f7340c5" /><Relationship Type="http://schemas.openxmlformats.org/officeDocument/2006/relationships/numbering" Target="/word/numbering.xml" Id="Ra0ca3fd6ccd141e6" /><Relationship Type="http://schemas.openxmlformats.org/officeDocument/2006/relationships/settings" Target="/word/settings.xml" Id="R020d11ebb6064722" /><Relationship Type="http://schemas.openxmlformats.org/officeDocument/2006/relationships/image" Target="/word/media/86b1c385-8d68-43fc-a4b2-1dc5054d4343.png" Id="R3864264bffd44661" /></Relationships>
</file>