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29aebba76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621f555d9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Crossing,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d41b24fa4239" /><Relationship Type="http://schemas.openxmlformats.org/officeDocument/2006/relationships/numbering" Target="/word/numbering.xml" Id="Ref4f06b498804a22" /><Relationship Type="http://schemas.openxmlformats.org/officeDocument/2006/relationships/settings" Target="/word/settings.xml" Id="Rb17a30d17d574948" /><Relationship Type="http://schemas.openxmlformats.org/officeDocument/2006/relationships/image" Target="/word/media/541eb75c-98f2-4ada-8436-7514c914ccd2.png" Id="R006621f555d9413c" /></Relationships>
</file>