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f50b5dda4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5bbf59599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Atlee,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34e2e9de34a01" /><Relationship Type="http://schemas.openxmlformats.org/officeDocument/2006/relationships/numbering" Target="/word/numbering.xml" Id="R22264157802c4098" /><Relationship Type="http://schemas.openxmlformats.org/officeDocument/2006/relationships/settings" Target="/word/settings.xml" Id="R2545fe3e724c4a59" /><Relationship Type="http://schemas.openxmlformats.org/officeDocument/2006/relationships/image" Target="/word/media/37a40632-a14f-4ead-94f6-14e548435660.png" Id="Rde05bbf5959945fb" /></Relationships>
</file>