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9c7a52b04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e121e2dac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Attakapas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288eb8b9249aa" /><Relationship Type="http://schemas.openxmlformats.org/officeDocument/2006/relationships/numbering" Target="/word/numbering.xml" Id="R9beec3c80e9d45a3" /><Relationship Type="http://schemas.openxmlformats.org/officeDocument/2006/relationships/settings" Target="/word/settings.xml" Id="R4033c075e0774aab" /><Relationship Type="http://schemas.openxmlformats.org/officeDocument/2006/relationships/image" Target="/word/media/9c96d377-11a1-48e5-8e91-e3413d89157a.png" Id="Rb86e121e2dac4f99" /></Relationships>
</file>