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854fd1397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852e4e61c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Atway,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045b272b34504" /><Relationship Type="http://schemas.openxmlformats.org/officeDocument/2006/relationships/numbering" Target="/word/numbering.xml" Id="Rd145dd6ea56244ea" /><Relationship Type="http://schemas.openxmlformats.org/officeDocument/2006/relationships/settings" Target="/word/settings.xml" Id="R2bdd98d45b114cff" /><Relationship Type="http://schemas.openxmlformats.org/officeDocument/2006/relationships/image" Target="/word/media/62e2bd16-ca09-4bf0-9a91-78b7be3be746.png" Id="R85a852e4e61c4c62" /></Relationships>
</file>