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73e4156e0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cd16ef3f4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Avon-by-the-Sea,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c99b953c46f9" /><Relationship Type="http://schemas.openxmlformats.org/officeDocument/2006/relationships/numbering" Target="/word/numbering.xml" Id="R6035798551d649f6" /><Relationship Type="http://schemas.openxmlformats.org/officeDocument/2006/relationships/settings" Target="/word/settings.xml" Id="R5097c37c29b24e47" /><Relationship Type="http://schemas.openxmlformats.org/officeDocument/2006/relationships/image" Target="/word/media/6300b075-9066-428b-92f7-0427101195fa.png" Id="R85acd16ef3f4466d" /></Relationships>
</file>