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6cb6d115b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f0bac218d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e753abf4a4a2f" /><Relationship Type="http://schemas.openxmlformats.org/officeDocument/2006/relationships/numbering" Target="/word/numbering.xml" Id="R4462572932ea4f1f" /><Relationship Type="http://schemas.openxmlformats.org/officeDocument/2006/relationships/settings" Target="/word/settings.xml" Id="Rea2b53b1e42f47cf" /><Relationship Type="http://schemas.openxmlformats.org/officeDocument/2006/relationships/image" Target="/word/media/161fb3b7-89fc-48d3-8eef-d281ed79304a.png" Id="Rbd9f0bac218d4a1f" /></Relationships>
</file>