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fd9f80740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ecf1e3eb1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Babington,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619e1e8114fbb" /><Relationship Type="http://schemas.openxmlformats.org/officeDocument/2006/relationships/numbering" Target="/word/numbering.xml" Id="Rd320eb9ca0a04734" /><Relationship Type="http://schemas.openxmlformats.org/officeDocument/2006/relationships/settings" Target="/word/settings.xml" Id="R47632ab2518a466f" /><Relationship Type="http://schemas.openxmlformats.org/officeDocument/2006/relationships/image" Target="/word/media/08168da1-9d58-4271-a9f8-2f06b939c0b9.png" Id="Rdf8ecf1e3eb147e4" /></Relationships>
</file>