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a460765ce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debaf7426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Backus,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da5c49d494dbc" /><Relationship Type="http://schemas.openxmlformats.org/officeDocument/2006/relationships/numbering" Target="/word/numbering.xml" Id="Rd5e737009b8043bb" /><Relationship Type="http://schemas.openxmlformats.org/officeDocument/2006/relationships/settings" Target="/word/settings.xml" Id="R3eb751c1e79346e4" /><Relationship Type="http://schemas.openxmlformats.org/officeDocument/2006/relationships/image" Target="/word/media/a3f2651e-9f5c-4e86-95b4-ce2852dd7398.png" Id="R7f9debaf74264baf" /></Relationships>
</file>