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c240a27ee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daeb92782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1b071f18f41ad" /><Relationship Type="http://schemas.openxmlformats.org/officeDocument/2006/relationships/numbering" Target="/word/numbering.xml" Id="Rcc64c00f60e54632" /><Relationship Type="http://schemas.openxmlformats.org/officeDocument/2006/relationships/settings" Target="/word/settings.xml" Id="R08dad59a5ea0412e" /><Relationship Type="http://schemas.openxmlformats.org/officeDocument/2006/relationships/image" Target="/word/media/1c13d898-54ee-4e54-818b-29e22932b4fa.png" Id="Rab5daeb927824d25" /></Relationships>
</file>