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72a04f3e6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426a21c5f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Ballymeade,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247296f5449b2" /><Relationship Type="http://schemas.openxmlformats.org/officeDocument/2006/relationships/numbering" Target="/word/numbering.xml" Id="R29f50f3c5e464f3a" /><Relationship Type="http://schemas.openxmlformats.org/officeDocument/2006/relationships/settings" Target="/word/settings.xml" Id="Rd01dae79d52b4ed7" /><Relationship Type="http://schemas.openxmlformats.org/officeDocument/2006/relationships/image" Target="/word/media/43f601cf-d16e-4778-99cc-4d4e084ac68d.png" Id="R23f426a21c5f45de" /></Relationships>
</file>