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4aea9d575a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ca61ea4e34a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Bannerman,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002b61cb44ea9" /><Relationship Type="http://schemas.openxmlformats.org/officeDocument/2006/relationships/numbering" Target="/word/numbering.xml" Id="R2411e2cca86b4a63" /><Relationship Type="http://schemas.openxmlformats.org/officeDocument/2006/relationships/settings" Target="/word/settings.xml" Id="R223bc9f425814460" /><Relationship Type="http://schemas.openxmlformats.org/officeDocument/2006/relationships/image" Target="/word/media/9aa7b244-82c4-4606-9e7a-2f8601fdac86.png" Id="R997ca61ea4e34a6c" /></Relationships>
</file>